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80" w:line="36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Załącznik nr 1</w:t>
      </w:r>
    </w:p>
    <w:p w:rsidR="00000000" w:rsidDel="00000000" w:rsidP="00000000" w:rsidRDefault="00000000" w:rsidRPr="00000000" w14:paraId="00000002">
      <w:pPr>
        <w:keepNext w:val="1"/>
        <w:spacing w:after="480" w:before="240" w:line="259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Formularz oferty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160" w:line="288" w:lineRule="auto"/>
        <w:ind w:left="360" w:right="28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Oferta złożona do postępowania o udzielenie zamówienia publicznego na zadanie o nazwie: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Przeprowadzenie szkoleń specjalistycznych o tematyce: zasady cyberbezpieczeństwa w organizacji pozarządowej wraz z zapewnieniem cateringu.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160" w:line="288" w:lineRule="auto"/>
        <w:ind w:left="360" w:right="28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Dane dotyczące Wykonawcy:</w:t>
      </w:r>
    </w:p>
    <w:p w:rsidR="00000000" w:rsidDel="00000000" w:rsidP="00000000" w:rsidRDefault="00000000" w:rsidRPr="00000000" w14:paraId="00000005">
      <w:pPr>
        <w:tabs>
          <w:tab w:val="left" w:leader="none" w:pos="9044"/>
        </w:tabs>
        <w:spacing w:after="120" w:line="288" w:lineRule="auto"/>
        <w:ind w:left="360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Nazwa(firma) Wykonawcy: </w:t>
        <w:tab/>
      </w:r>
    </w:p>
    <w:p w:rsidR="00000000" w:rsidDel="00000000" w:rsidP="00000000" w:rsidRDefault="00000000" w:rsidRPr="00000000" w14:paraId="00000006">
      <w:pPr>
        <w:tabs>
          <w:tab w:val="left" w:leader="none" w:pos="9044"/>
        </w:tabs>
        <w:spacing w:after="120" w:line="288" w:lineRule="auto"/>
        <w:ind w:left="360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Adres Wykonawcy: </w:t>
        <w:tab/>
      </w:r>
    </w:p>
    <w:p w:rsidR="00000000" w:rsidDel="00000000" w:rsidP="00000000" w:rsidRDefault="00000000" w:rsidRPr="00000000" w14:paraId="00000007">
      <w:pPr>
        <w:tabs>
          <w:tab w:val="left" w:leader="none" w:pos="9044"/>
        </w:tabs>
        <w:spacing w:after="120" w:line="288" w:lineRule="auto"/>
        <w:ind w:left="360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008">
      <w:pPr>
        <w:tabs>
          <w:tab w:val="left" w:leader="none" w:pos="9044"/>
        </w:tabs>
        <w:spacing w:after="120" w:line="288" w:lineRule="auto"/>
        <w:ind w:left="360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Numer REGON: </w:t>
        <w:tab/>
      </w:r>
    </w:p>
    <w:p w:rsidR="00000000" w:rsidDel="00000000" w:rsidP="00000000" w:rsidRDefault="00000000" w:rsidRPr="00000000" w14:paraId="00000009">
      <w:pPr>
        <w:tabs>
          <w:tab w:val="left" w:leader="none" w:pos="9044"/>
        </w:tabs>
        <w:spacing w:after="120" w:line="288" w:lineRule="auto"/>
        <w:ind w:left="360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Numer NIP:</w:t>
        <w:tab/>
      </w:r>
    </w:p>
    <w:p w:rsidR="00000000" w:rsidDel="00000000" w:rsidP="00000000" w:rsidRDefault="00000000" w:rsidRPr="00000000" w14:paraId="0000000A">
      <w:pPr>
        <w:tabs>
          <w:tab w:val="left" w:leader="none" w:pos="9044"/>
        </w:tabs>
        <w:spacing w:after="120" w:line="288" w:lineRule="auto"/>
        <w:ind w:left="360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Numer telefonu: </w:t>
        <w:tab/>
      </w:r>
    </w:p>
    <w:p w:rsidR="00000000" w:rsidDel="00000000" w:rsidP="00000000" w:rsidRDefault="00000000" w:rsidRPr="00000000" w14:paraId="0000000B">
      <w:pPr>
        <w:tabs>
          <w:tab w:val="left" w:leader="none" w:pos="9044"/>
        </w:tabs>
        <w:spacing w:after="240" w:line="288" w:lineRule="auto"/>
        <w:ind w:left="357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Adres e-mail służący do kontaktu z Zamawiający </w:t>
        <w:tab/>
      </w:r>
    </w:p>
    <w:p w:rsidR="00000000" w:rsidDel="00000000" w:rsidP="00000000" w:rsidRDefault="00000000" w:rsidRPr="00000000" w14:paraId="0000000C">
      <w:pPr>
        <w:tabs>
          <w:tab w:val="left" w:leader="none" w:pos="9044"/>
        </w:tabs>
        <w:spacing w:after="360" w:line="288" w:lineRule="auto"/>
        <w:ind w:left="357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Uwaga.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Powyższe dane (numer telefonu oraz adres e-mail służący do kontaktu z Zamawiającym) podaję dobrowolnie, w celu usprawnienia kontaktu z Zamawiającym w zakresie prowadzonego postępowania.</w:t>
      </w:r>
    </w:p>
    <w:p w:rsidR="00000000" w:rsidDel="00000000" w:rsidP="00000000" w:rsidRDefault="00000000" w:rsidRPr="00000000" w14:paraId="0000000D">
      <w:pPr>
        <w:tabs>
          <w:tab w:val="left" w:leader="none" w:pos="9044"/>
        </w:tabs>
        <w:spacing w:after="480" w:line="288" w:lineRule="auto"/>
        <w:ind w:left="357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Uwaga.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W przypadku Wykonawców składających ofertę wspólną należy wskazać wszystkich Wykonawców występujących wspólnie lub zaznaczyć, iż wskazany podmiot (Pełnomocnik/Lider) występuje w imieniu wszystkich podmiotów składających ofertę wspólnie.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line="288" w:lineRule="auto"/>
        <w:ind w:left="357" w:right="28" w:hanging="357"/>
        <w:rPr>
          <w:rFonts w:ascii="Calibri" w:cs="Calibri" w:eastAsia="Calibri" w:hAnsi="Calibri"/>
        </w:rPr>
      </w:pPr>
      <w:bookmarkStart w:colFirst="0" w:colLast="0" w:name="_heading=h.xxj4hj3qjidw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Cena ofertowa zamówienia podana cyfrowo:....................</w:t>
        <w:br w:type="textWrapping"/>
        <w:t xml:space="preserve">(składana oferta zgodnie z  Rozdziałem III ust. 1 Zapytania nr : 1/03/ANGO/2026</w:t>
      </w:r>
    </w:p>
    <w:p w:rsidR="00000000" w:rsidDel="00000000" w:rsidP="00000000" w:rsidRDefault="00000000" w:rsidRPr="00000000" w14:paraId="0000000F">
      <w:pPr>
        <w:spacing w:after="240" w:line="288" w:lineRule="auto"/>
        <w:ind w:left="0" w:right="28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9044"/>
        </w:tabs>
        <w:spacing w:after="120" w:line="288" w:lineRule="auto"/>
        <w:ind w:left="357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Netto: ........................ PLN </w:t>
      </w:r>
    </w:p>
    <w:p w:rsidR="00000000" w:rsidDel="00000000" w:rsidP="00000000" w:rsidRDefault="00000000" w:rsidRPr="00000000" w14:paraId="00000011">
      <w:pPr>
        <w:tabs>
          <w:tab w:val="left" w:leader="none" w:pos="9044"/>
        </w:tabs>
        <w:spacing w:after="120" w:line="288" w:lineRule="auto"/>
        <w:ind w:left="357" w:right="2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Podatek VAT 23% ........... PLN</w:t>
      </w:r>
    </w:p>
    <w:p w:rsidR="00000000" w:rsidDel="00000000" w:rsidP="00000000" w:rsidRDefault="00000000" w:rsidRPr="00000000" w14:paraId="00000012">
      <w:pPr>
        <w:tabs>
          <w:tab w:val="left" w:leader="none" w:pos="9044"/>
        </w:tabs>
        <w:spacing w:after="360" w:line="288" w:lineRule="auto"/>
        <w:ind w:left="357" w:right="28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Brutto: ........................ PLN</w:t>
      </w:r>
    </w:p>
    <w:p w:rsidR="00000000" w:rsidDel="00000000" w:rsidP="00000000" w:rsidRDefault="00000000" w:rsidRPr="00000000" w14:paraId="00000013">
      <w:pPr>
        <w:tabs>
          <w:tab w:val="left" w:leader="none" w:pos="403"/>
        </w:tabs>
        <w:spacing w:line="36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Oferta składana w konsorcjum</w:t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superscript"/>
        </w:rPr>
        <w:footnoteReference w:customMarkFollows="0" w:id="0"/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:</w:t>
      </w:r>
    </w:p>
    <w:p w:rsidR="00000000" w:rsidDel="00000000" w:rsidP="00000000" w:rsidRDefault="00000000" w:rsidRPr="00000000" w14:paraId="00000014">
      <w:pPr>
        <w:tabs>
          <w:tab w:val="left" w:leader="none" w:pos="403"/>
        </w:tabs>
        <w:spacing w:line="360" w:lineRule="auto"/>
        <w:rPr>
          <w:rFonts w:ascii="Calibri" w:cs="Calibri" w:eastAsia="Calibri" w:hAnsi="Calibri"/>
        </w:rPr>
      </w:pPr>
      <w:sdt>
        <w:sdtPr>
          <w:id w:val="1368367927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TAK</w:t>
      </w:r>
    </w:p>
    <w:p w:rsidR="00000000" w:rsidDel="00000000" w:rsidP="00000000" w:rsidRDefault="00000000" w:rsidRPr="00000000" w14:paraId="00000015">
      <w:pPr>
        <w:tabs>
          <w:tab w:val="left" w:leader="none" w:pos="403"/>
        </w:tabs>
        <w:spacing w:after="240" w:line="360" w:lineRule="auto"/>
        <w:rPr>
          <w:rFonts w:ascii="Calibri" w:cs="Calibri" w:eastAsia="Calibri" w:hAnsi="Calibri"/>
        </w:rPr>
      </w:pPr>
      <w:sdt>
        <w:sdtPr>
          <w:id w:val="905051864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NIE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120" w:line="288" w:lineRule="auto"/>
        <w:ind w:left="360" w:right="28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Niniejszym oświadczam, że: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120" w:line="288" w:lineRule="auto"/>
        <w:ind w:left="1276" w:right="28" w:hanging="567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Zapoznałem się z warunkami zamówienia i przyjmuję je bez zastrzeżeń;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120" w:line="288" w:lineRule="auto"/>
        <w:ind w:left="1276" w:right="28" w:hanging="567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Zapoznałem się z projektowanymi postanowieniami umowy (wzór umowy), które zostaną wprowadzone do treści umowy w sprawie zamówienia (załącznik nr 5 do zapytania ofertowego) i przyjmuję je bez zastrzeżeń;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120" w:line="288" w:lineRule="auto"/>
        <w:ind w:left="1276" w:right="28" w:hanging="567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Przedmiot oferty jest zgodny z przedmiotem zamówienia;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120" w:line="288" w:lineRule="auto"/>
        <w:ind w:left="1276" w:right="28" w:hanging="567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Jestem związany niniejszą ofertą przez okres wskazany w Zapytaniu ofertowym; 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120" w:line="288" w:lineRule="auto"/>
        <w:ind w:left="1276" w:right="28" w:hanging="567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Nie podlegam wykluczeniu z postępowania w przypadkach, o których mowa w art. 7 ust. 1 ustawy z dnia 13 kwietnia 2022r. o szczególnych rozwiązaniach w zakresie przeciwdziałania wspieraniu agresji na Ukrainę oraz służących ochronie bezpieczeństwa narodowego (tj. Dz.U. z 2025r. poz. 514). Do Wykonawcy podlegającego wykluczeniu w tym zakresie, stosuje się art. 7 ust. 3 wspomnianej ustawy.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120" w:line="288" w:lineRule="auto"/>
        <w:ind w:left="1276" w:right="28" w:hanging="567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Oświadczam, że wypełniłem obowiązki informacyjne przewidziane w art. 13 lub art. 14 RODO</w:t>
      </w:r>
      <w:r w:rsidDel="00000000" w:rsidR="00000000" w:rsidRPr="00000000">
        <w:rPr>
          <w:rFonts w:ascii="Calibri" w:cs="Calibri" w:eastAsia="Calibri" w:hAnsi="Calibri"/>
          <w:vertAlign w:val="superscript"/>
        </w:rPr>
        <w:footnoteReference w:customMarkFollows="0" w:id="1"/>
      </w:r>
      <w:r w:rsidDel="00000000" w:rsidR="00000000" w:rsidRPr="00000000">
        <w:rPr>
          <w:rFonts w:ascii="Calibri" w:cs="Calibri" w:eastAsia="Calibri" w:hAnsi="Calibri"/>
          <w:vertAlign w:val="superscript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wobec osób fizycznych, od których dane osobowe bezpośrednio lub pośrednio pozyskałem w celu ubiegania się o udzielenie zamówienia publicznego w niniejszym postępowaniu</w:t>
      </w:r>
      <w:r w:rsidDel="00000000" w:rsidR="00000000" w:rsidRPr="00000000">
        <w:rPr>
          <w:rFonts w:ascii="Calibri" w:cs="Calibri" w:eastAsia="Calibri" w:hAnsi="Calibri"/>
          <w:vertAlign w:val="superscript"/>
        </w:rPr>
        <w:footnoteReference w:customMarkFollows="0" w:id="2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.</w:t>
      </w:r>
    </w:p>
    <w:sectPr>
      <w:headerReference r:id="rId8" w:type="default"/>
      <w:headerReference r:id="rId9" w:type="first"/>
      <w:footerReference r:id="rId10" w:type="default"/>
      <w:pgSz w:h="16838" w:w="11906" w:orient="portrait"/>
      <w:pgMar w:bottom="1417" w:top="1417" w:left="1417" w:right="1417" w:header="708" w:footer="708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 Unicode MS"/>
  <w:font w:name="Trebuchet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jc w:val="right"/>
      <w:rPr/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0"/>
          <w:szCs w:val="20"/>
          <w:rtl w:val="0"/>
        </w:rPr>
        <w:t xml:space="preserve">ZAZNACZYĆ WŁAŚCIWE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1E">
      <w:pPr>
        <w:spacing w:after="120" w:line="276" w:lineRule="auto"/>
        <w:ind w:right="28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rozporządzenie Parlamentu Europejskiego i Rady (UE) 2016/679 z dnia 27 kwietnia 2016r. w sprawie ochrony osób fizycznych w związku z przetwarzaniem danych osobowych i w sprawie swobodnego przepływu takich danych oraz uchylenia dyrektywy 95/46/WE (ogólne rozporządzenie o ochronie danych) (Dz. Urz. UE L 119 z 04.05.2016, str. 1). </w:t>
      </w:r>
    </w:p>
  </w:footnote>
  <w:footnote w:id="2">
    <w:p w:rsidR="00000000" w:rsidDel="00000000" w:rsidP="00000000" w:rsidRDefault="00000000" w:rsidRPr="00000000" w14:paraId="0000001F">
      <w:pPr>
        <w:spacing w:after="360" w:line="276" w:lineRule="auto"/>
        <w:ind w:right="28"/>
        <w:rPr>
          <w:rFonts w:ascii="Trebuchet MS" w:cs="Trebuchet MS" w:eastAsia="Trebuchet MS" w:hAnsi="Trebuchet MS"/>
          <w:highlight w:val="yellow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4.%2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9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aliases w:val="Nagłówek strony nieparzystej,Nagłówek strony"/>
    <w:link w:val="Nagwek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aliases w:val="Nagłówek strony nieparzystej Znak,Nagłówek strony Znak"/>
    <w:basedOn w:val="Domylnaczcionkaakapitu"/>
    <w:link w:val="Nagwek"/>
    <w:uiPriority w:val="99"/>
    <w:rsid w:val="000379AF"/>
  </w:style>
  <w:style w:type="paragraph" w:styleId="Stopka">
    <w:name w:val="footer"/>
    <w:link w:val="Stopka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0379AF"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"/>
    <w:link w:val="AkapitzlistZnak"/>
    <w:uiPriority w:val="34"/>
    <w:qFormat w:val="1"/>
    <w:rsid w:val="00C47BCC"/>
    <w:pPr>
      <w:ind w:left="720"/>
      <w:contextualSpacing w:val="1"/>
    </w:pPr>
  </w:style>
  <w:style w:type="paragraph" w:styleId="Default" w:customStyle="1">
    <w:name w:val="Default"/>
    <w:qFormat w:val="1"/>
    <w:rsid w:val="00C47BCC"/>
    <w:pPr>
      <w:autoSpaceDE w:val="0"/>
      <w:autoSpaceDN w:val="0"/>
      <w:adjustRightInd w:val="0"/>
    </w:pPr>
    <w:rPr>
      <w:rFonts w:ascii="Times New Roman" w:cs="Times New Roman" w:hAnsi="Times New Roman"/>
      <w:color w:val="000000"/>
    </w:rPr>
  </w:style>
  <w:style w:type="paragraph" w:styleId="NormalnyWeb">
    <w:name w:val="Normal (Web)"/>
    <w:uiPriority w:val="99"/>
    <w:unhideWhenUsed w:val="1"/>
    <w:rsid w:val="00C47BCC"/>
    <w:pPr>
      <w:spacing w:after="142" w:before="100" w:beforeAutospacing="1" w:line="288" w:lineRule="auto"/>
    </w:pPr>
    <w:rPr>
      <w:rFonts w:ascii="Times New Roman" w:cs="Times New Roman" w:eastAsia="Times New Roman" w:hAnsi="Times New Roman"/>
      <w:color w:val="000000"/>
    </w:rPr>
  </w:style>
  <w:style w:type="paragraph" w:styleId="Zawartotabeli" w:customStyle="1">
    <w:name w:val="Zawartość tabeli"/>
    <w:rsid w:val="00C47BCC"/>
    <w:pPr>
      <w:suppressLineNumbers w:val="1"/>
    </w:pPr>
  </w:style>
  <w:style w:type="character" w:styleId="Teksttreci" w:customStyle="1">
    <w:name w:val="Tekst treści_"/>
    <w:basedOn w:val="Domylnaczcionkaakapitu"/>
    <w:link w:val="Teksttreci1"/>
    <w:uiPriority w:val="99"/>
    <w:rsid w:val="00C47BCC"/>
    <w:rPr>
      <w:rFonts w:ascii="Times New Roman" w:cs="Times New Roman" w:hAnsi="Times New Roman"/>
      <w:sz w:val="20"/>
      <w:szCs w:val="20"/>
      <w:shd w:color="auto" w:fill="ffffff" w:val="clear"/>
    </w:rPr>
  </w:style>
  <w:style w:type="paragraph" w:styleId="Teksttreci1" w:customStyle="1">
    <w:name w:val="Tekst treści1"/>
    <w:link w:val="Teksttreci"/>
    <w:uiPriority w:val="99"/>
    <w:rsid w:val="00C47BCC"/>
    <w:pPr>
      <w:widowControl w:val="0"/>
      <w:shd w:color="auto" w:fill="ffffff" w:val="clear"/>
      <w:spacing w:before="540" w:line="508" w:lineRule="exact"/>
      <w:ind w:hanging="440"/>
    </w:pPr>
    <w:rPr>
      <w:rFonts w:ascii="Times New Roman" w:cs="Times New Roman" w:hAnsi="Times New Roman" w:eastAsiaTheme="minorHAnsi"/>
      <w:sz w:val="20"/>
      <w:szCs w:val="20"/>
      <w:lang w:eastAsia="en-US" w:val="pl-PL"/>
    </w:rPr>
  </w:style>
  <w:style w:type="character" w:styleId="AkapitzlistZnak" w:customStyle="1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 w:val="1"/>
    <w:rsid w:val="00C47BCC"/>
    <w:rPr>
      <w:rFonts w:ascii="Liberation Serif" w:cs="Mangal" w:eastAsia="SimSun" w:hAnsi="Liberation Serif"/>
      <w:kern w:val="2"/>
      <w:sz w:val="24"/>
      <w:szCs w:val="24"/>
      <w:lang w:bidi="hi-IN" w:eastAsia="zh-CN" w:val="en-US"/>
    </w:rPr>
  </w:style>
  <w:style w:type="paragraph" w:styleId="Tekstpodstawowy">
    <w:name w:val="Body Text"/>
    <w:link w:val="TekstpodstawowyZnak"/>
    <w:uiPriority w:val="99"/>
    <w:unhideWhenUsed w:val="1"/>
    <w:rsid w:val="00C47BCC"/>
    <w:pPr>
      <w:widowControl w:val="0"/>
      <w:spacing w:after="120"/>
    </w:pPr>
    <w:rPr>
      <w:rFonts w:ascii="Courier New" w:cs="Courier New" w:eastAsia="Times New Roman" w:hAnsi="Courier New"/>
      <w:color w:val="000000"/>
      <w:lang w:val="pl-PL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C47BCC"/>
    <w:rPr>
      <w:rFonts w:ascii="Courier New" w:cs="Courier New" w:eastAsia="Times New Roman" w:hAnsi="Courier New"/>
      <w:color w:val="000000"/>
      <w:sz w:val="24"/>
      <w:szCs w:val="24"/>
      <w:lang w:eastAsia="pl-PL"/>
    </w:rPr>
  </w:style>
  <w:style w:type="paragraph" w:styleId="Tekstpodstawowywcity3">
    <w:name w:val="Body Text Indent 3"/>
    <w:link w:val="Tekstpodstawowywcity3Znak"/>
    <w:uiPriority w:val="99"/>
    <w:unhideWhenUsed w:val="1"/>
    <w:rsid w:val="00C47BCC"/>
    <w:pPr>
      <w:spacing w:after="120"/>
      <w:ind w:left="283"/>
    </w:pPr>
    <w:rPr>
      <w:rFonts w:ascii="Times New Roman" w:cs="Times New Roman" w:eastAsia="Times New Roman" w:hAnsi="Times New Roman"/>
      <w:sz w:val="16"/>
      <w:szCs w:val="16"/>
      <w:lang w:val="pl-PL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rsid w:val="00C47BCC"/>
    <w:rPr>
      <w:rFonts w:ascii="Times New Roman" w:cs="Times New Roman" w:eastAsia="Times New Roman" w:hAnsi="Times New Roman"/>
      <w:sz w:val="16"/>
      <w:szCs w:val="16"/>
      <w:lang w:eastAsia="pl-PL"/>
    </w:rPr>
  </w:style>
  <w:style w:type="paragraph" w:styleId="siwz" w:customStyle="1">
    <w:name w:val="siwz"/>
    <w:qFormat w:val="1"/>
    <w:rsid w:val="00C47BCC"/>
    <w:pPr>
      <w:contextualSpacing w:val="1"/>
      <w:jc w:val="both"/>
    </w:pPr>
    <w:rPr>
      <w:rFonts w:ascii="Arial" w:cs="Arial" w:eastAsia="Times New Roman" w:hAnsi="Arial"/>
      <w:bCs w:val="1"/>
      <w:iCs w:val="1"/>
      <w:szCs w:val="20"/>
      <w:lang w:val="pl-PL"/>
    </w:rPr>
  </w:style>
  <w:style w:type="paragraph" w:styleId="Tekstpodstawowy2">
    <w:name w:val="Body Text 2"/>
    <w:link w:val="Tekstpodstawowy2Znak"/>
    <w:uiPriority w:val="99"/>
    <w:unhideWhenUsed w:val="1"/>
    <w:rsid w:val="00C47BCC"/>
    <w:pPr>
      <w:spacing w:after="120" w:line="480" w:lineRule="auto"/>
    </w:pPr>
    <w:rPr>
      <w:rFonts w:ascii="Times New Roman" w:cs="Times New Roman" w:eastAsia="Times New Roman" w:hAnsi="Times New Roman"/>
      <w:lang w:val="pl-PL"/>
    </w:r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C47BCC"/>
    <w:rPr>
      <w:rFonts w:ascii="Times New Roman" w:cs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 w:val="1"/>
    <w:rsid w:val="00C47BCC"/>
    <w:rPr>
      <w:b w:val="1"/>
      <w:bCs w:val="1"/>
    </w:rPr>
  </w:style>
  <w:style w:type="character" w:styleId="Hipercze">
    <w:name w:val="Hyperlink"/>
    <w:rsid w:val="00C47BCC"/>
    <w:rPr>
      <w:color w:val="0000ff"/>
      <w:u w:val="single"/>
    </w:rPr>
  </w:style>
  <w:style w:type="paragraph" w:styleId="Standard" w:customStyle="1">
    <w:name w:val="Standard"/>
    <w:rsid w:val="00C47BCC"/>
    <w:pPr>
      <w:suppressAutoHyphens w:val="1"/>
      <w:autoSpaceDN w:val="0"/>
      <w:spacing w:after="200" w:line="276" w:lineRule="auto"/>
      <w:textAlignment w:val="baseline"/>
    </w:pPr>
    <w:rPr>
      <w:rFonts w:cs="Arial" w:eastAsia="SimSun"/>
      <w:kern w:val="3"/>
      <w:lang w:bidi="hi-IN" w:eastAsia="zh-CN"/>
    </w:rPr>
  </w:style>
  <w:style w:type="paragraph" w:styleId="pkt" w:customStyle="1">
    <w:name w:val="pkt"/>
    <w:link w:val="pktZnak"/>
    <w:qFormat w:val="1"/>
    <w:rsid w:val="00C47BCC"/>
    <w:pPr>
      <w:spacing w:after="60" w:before="60"/>
      <w:ind w:left="851" w:hanging="295"/>
      <w:jc w:val="both"/>
    </w:pPr>
    <w:rPr>
      <w:rFonts w:ascii="Times New Roman" w:cs="Times New Roman" w:eastAsia="Times New Roman" w:hAnsi="Times New Roman"/>
      <w:szCs w:val="20"/>
      <w:lang w:eastAsia="x-none" w:val="x-none"/>
    </w:rPr>
  </w:style>
  <w:style w:type="character" w:styleId="pktZnak" w:customStyle="1">
    <w:name w:val="pkt Znak"/>
    <w:link w:val="pkt"/>
    <w:rsid w:val="00C47BCC"/>
    <w:rPr>
      <w:rFonts w:ascii="Times New Roman" w:cs="Times New Roman" w:eastAsia="Times New Roman" w:hAnsi="Times New Roman"/>
      <w:sz w:val="24"/>
      <w:szCs w:val="20"/>
      <w:lang w:eastAsia="x-none" w:val="x-none"/>
    </w:rPr>
  </w:style>
  <w:style w:type="paragraph" w:styleId="pkt1" w:customStyle="1">
    <w:name w:val="pkt1"/>
    <w:basedOn w:val="pkt"/>
    <w:qFormat w:val="1"/>
    <w:rsid w:val="00C47BCC"/>
    <w:pPr>
      <w:ind w:left="850" w:hanging="425"/>
    </w:pPr>
  </w:style>
  <w:style w:type="character" w:styleId="markedcontent" w:customStyle="1">
    <w:name w:val="markedcontent"/>
    <w:basedOn w:val="Domylnaczcionkaakapitu"/>
    <w:rsid w:val="00C47BCC"/>
  </w:style>
  <w:style w:type="character" w:styleId="Uwydatnienie">
    <w:name w:val="Emphasis"/>
    <w:basedOn w:val="Domylnaczcionkaakapitu"/>
    <w:uiPriority w:val="20"/>
    <w:qFormat w:val="1"/>
    <w:rsid w:val="00C47BCC"/>
    <w:rPr>
      <w:i w:val="1"/>
      <w:iCs w:val="1"/>
    </w:rPr>
  </w:style>
  <w:style w:type="paragraph" w:styleId="Tekstpodstawowy3">
    <w:name w:val="Body Text 3"/>
    <w:link w:val="Tekstpodstawowy3Znak"/>
    <w:uiPriority w:val="99"/>
    <w:unhideWhenUsed w:val="1"/>
    <w:rsid w:val="00C47BCC"/>
    <w:pPr>
      <w:spacing w:line="276" w:lineRule="auto"/>
    </w:pPr>
    <w:rPr>
      <w:rFonts w:asciiTheme="minorHAnsi" w:cstheme="minorHAnsi" w:hAnsiTheme="minorHAnsi"/>
      <w:sz w:val="22"/>
      <w:szCs w:val="22"/>
      <w:lang w:val="pl-PL"/>
    </w:rPr>
  </w:style>
  <w:style w:type="character" w:styleId="Tekstpodstawowy3Znak" w:customStyle="1">
    <w:name w:val="Tekst podstawowy 3 Znak"/>
    <w:basedOn w:val="Domylnaczcionkaakapitu"/>
    <w:link w:val="Tekstpodstawowy3"/>
    <w:uiPriority w:val="99"/>
    <w:rsid w:val="00C47BCC"/>
    <w:rPr>
      <w:rFonts w:eastAsia="SimSun" w:cstheme="minorHAnsi"/>
      <w:kern w:val="2"/>
      <w:lang w:bidi="hi-IN" w:eastAsia="zh-CN"/>
    </w:rPr>
  </w:style>
  <w:style w:type="character" w:styleId="UyteHipercze">
    <w:name w:val="FollowedHyperlink"/>
    <w:basedOn w:val="Domylnaczcionkaakapitu"/>
    <w:uiPriority w:val="99"/>
    <w:semiHidden w:val="1"/>
    <w:unhideWhenUsed w:val="1"/>
    <w:rsid w:val="003F14D2"/>
    <w:rPr>
      <w:color w:val="954f72" w:themeColor="followedHyperlink"/>
      <w:u w:val="single"/>
    </w:rPr>
  </w:style>
  <w:style w:type="paragraph" w:styleId="text" w:customStyle="1">
    <w:name w:val="text"/>
    <w:rsid w:val="0009259D"/>
    <w:pPr>
      <w:spacing w:after="100" w:afterAutospacing="1" w:before="100" w:beforeAutospacing="1"/>
    </w:pPr>
    <w:rPr>
      <w:rFonts w:ascii="Times New Roman" w:cs="Times New Roman" w:eastAsia="Times New Roman" w:hAnsi="Times New Roman"/>
      <w:lang w:val="pl-PL"/>
    </w:rPr>
  </w:style>
  <w:style w:type="table" w:styleId="a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kstkomentarza">
    <w:name w:val="annotation text"/>
    <w:link w:val="TekstkomentarzaZnak"/>
    <w:uiPriority w:val="99"/>
    <w:semiHidden w:val="1"/>
    <w:unhideWhenUsed w:val="1"/>
    <w:rPr>
      <w:sz w:val="20"/>
      <w:szCs w:val="18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Pr>
      <w:rFonts w:cs="Mangal" w:eastAsia="SimSun"/>
      <w:kern w:val="2"/>
      <w:sz w:val="20"/>
      <w:szCs w:val="18"/>
      <w:lang w:bidi="hi-IN" w:eastAsia="zh-CN" w:val="en-US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Pr>
      <w:sz w:val="16"/>
      <w:szCs w:val="16"/>
    </w:rPr>
  </w:style>
  <w:style w:type="paragraph" w:styleId="Tekstdymka">
    <w:name w:val="Balloon Text"/>
    <w:link w:val="TekstdymkaZnak"/>
    <w:uiPriority w:val="99"/>
    <w:semiHidden w:val="1"/>
    <w:unhideWhenUsed w:val="1"/>
    <w:rsid w:val="00D42760"/>
    <w:rPr>
      <w:rFonts w:ascii="Segoe UI" w:hAnsi="Segoe UI"/>
      <w:sz w:val="18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D42760"/>
    <w:rPr>
      <w:rFonts w:ascii="Segoe UI" w:cs="Mangal" w:eastAsia="SimSun" w:hAnsi="Segoe UI"/>
      <w:kern w:val="2"/>
      <w:sz w:val="18"/>
      <w:szCs w:val="16"/>
      <w:lang w:bidi="hi-IN" w:eastAsia="zh-CN"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143EAE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143EAE"/>
    <w:rPr>
      <w:rFonts w:cs="Mangal" w:eastAsia="SimSun"/>
      <w:b w:val="1"/>
      <w:bCs w:val="1"/>
      <w:kern w:val="2"/>
      <w:sz w:val="20"/>
      <w:szCs w:val="18"/>
      <w:lang w:bidi="hi-IN" w:eastAsia="zh-CN" w:val="en-US"/>
    </w:rPr>
  </w:style>
  <w:style w:type="table" w:styleId="a0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Odwoanieprzypisudolnego">
    <w:name w:val="footnote reference"/>
    <w:basedOn w:val="Domylnaczcionkaakapitu"/>
    <w:uiPriority w:val="99"/>
    <w:unhideWhenUsed w:val="1"/>
    <w:rsid w:val="00341B44"/>
    <w:rPr>
      <w:vertAlign w:val="superscript"/>
    </w:rPr>
  </w:style>
  <w:style w:type="paragraph" w:styleId="Tekstprzypisudolnego">
    <w:name w:val="footnote text"/>
    <w:link w:val="TekstprzypisudolnegoZnak"/>
    <w:uiPriority w:val="99"/>
    <w:semiHidden w:val="1"/>
    <w:unhideWhenUsed w:val="1"/>
    <w:rsid w:val="00341B44"/>
    <w:rPr>
      <w:rFonts w:asciiTheme="minorHAnsi" w:cstheme="minorBidi" w:eastAsiaTheme="minorHAnsi" w:hAnsiTheme="minorHAnsi"/>
      <w:sz w:val="20"/>
      <w:szCs w:val="20"/>
      <w:lang w:eastAsia="en-US" w:val="pl-PL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341B44"/>
    <w:rPr>
      <w:rFonts w:asciiTheme="minorHAnsi" w:cstheme="minorBidi" w:eastAsiaTheme="minorHAnsi" w:hAnsiTheme="minorHAnsi"/>
      <w:sz w:val="20"/>
      <w:szCs w:val="20"/>
      <w:lang w:eastAsia="en-US" w:val="pl-PL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YFWN/xdYBZDvMdGRQrw11HE0DQ==">CgMxLjAaMAoBMBIrCikIB0IlChFRdWF0dHJvY2VudG8gU2FucxIQQXJpYWwgVW5pY29kZSBNUxowCgExEisKKQgHQiUKEVF1YXR0cm9jZW50byBTYW5zEhBBcmlhbCBVbmljb2RlIE1TMg5oLnh4ajRoajNxamlkdzgAciExWFZ2YWNtXzZzXzJSTEIxNGRGTDhKZlZJVGx2MkdVbGo=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2025-06-27T04:25:00Z</dcterms:created>
  <dc:creator>MOST</dc:creator>
</cp:coreProperties>
</file>